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F522" w14:textId="0B08A691" w:rsidR="00DF64CC" w:rsidRDefault="00DF64CC" w:rsidP="00DF64CC">
      <w:pPr>
        <w:spacing w:after="0"/>
        <w:jc w:val="center"/>
        <w:rPr>
          <w:rFonts w:ascii="Garamond" w:hAnsi="Garamond"/>
          <w:b/>
          <w:i/>
          <w:color w:val="00CCFF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3D813F" wp14:editId="076FC428">
            <wp:simplePos x="0" y="0"/>
            <wp:positionH relativeFrom="page">
              <wp:align>center</wp:align>
            </wp:positionH>
            <wp:positionV relativeFrom="paragraph">
              <wp:posOffset>419735</wp:posOffset>
            </wp:positionV>
            <wp:extent cx="6605905" cy="3390900"/>
            <wp:effectExtent l="0" t="0" r="4445" b="0"/>
            <wp:wrapNone/>
            <wp:docPr id="3" name="Image 3" descr="Atelier d'écriture visu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telier d'écriture visuel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3E0">
        <w:rPr>
          <w:rFonts w:ascii="Garamond" w:hAnsi="Garamond"/>
          <w:b/>
          <w:i/>
          <w:color w:val="00CCFF"/>
          <w:sz w:val="120"/>
          <w:szCs w:val="120"/>
        </w:rPr>
        <w:t>Atelie</w:t>
      </w:r>
      <w:bookmarkStart w:id="0" w:name="_GoBack"/>
      <w:bookmarkEnd w:id="0"/>
      <w:r w:rsidRPr="00BB23E0">
        <w:rPr>
          <w:rFonts w:ascii="Garamond" w:hAnsi="Garamond"/>
          <w:b/>
          <w:i/>
          <w:color w:val="00CCFF"/>
          <w:sz w:val="120"/>
          <w:szCs w:val="120"/>
        </w:rPr>
        <w:t>r d’écriture</w:t>
      </w:r>
    </w:p>
    <w:p w14:paraId="65EACC90" w14:textId="59B47ACD" w:rsidR="00531D47" w:rsidRPr="00531D47" w:rsidRDefault="00531D47" w:rsidP="00DF64CC">
      <w:pPr>
        <w:spacing w:after="0"/>
        <w:jc w:val="center"/>
        <w:rPr>
          <w:rFonts w:ascii="Garamond" w:hAnsi="Garamond"/>
          <w:b/>
          <w:i/>
          <w:color w:val="7030A0"/>
          <w:sz w:val="72"/>
          <w:szCs w:val="72"/>
        </w:rPr>
      </w:pPr>
      <w:r w:rsidRPr="00531D47">
        <w:rPr>
          <w:rFonts w:ascii="Garamond" w:hAnsi="Garamond"/>
          <w:b/>
          <w:i/>
          <w:color w:val="7030A0"/>
          <w:sz w:val="72"/>
          <w:szCs w:val="72"/>
        </w:rPr>
        <w:t xml:space="preserve">Spécial </w:t>
      </w:r>
      <w:r w:rsidR="002E0785">
        <w:rPr>
          <w:rFonts w:ascii="Garamond" w:hAnsi="Garamond"/>
          <w:b/>
          <w:i/>
          <w:color w:val="7030A0"/>
          <w:sz w:val="72"/>
          <w:szCs w:val="72"/>
        </w:rPr>
        <w:t>F</w:t>
      </w:r>
      <w:r w:rsidRPr="00531D47">
        <w:rPr>
          <w:rFonts w:ascii="Garamond" w:hAnsi="Garamond"/>
          <w:b/>
          <w:i/>
          <w:color w:val="7030A0"/>
          <w:sz w:val="72"/>
          <w:szCs w:val="72"/>
        </w:rPr>
        <w:t>estival de la poule</w:t>
      </w:r>
    </w:p>
    <w:p w14:paraId="3F62CFE6" w14:textId="77777777" w:rsidR="00DF64CC" w:rsidRPr="00531D47" w:rsidRDefault="00DF64CC" w:rsidP="00DF64CC">
      <w:pPr>
        <w:spacing w:after="0"/>
        <w:jc w:val="center"/>
        <w:rPr>
          <w:rFonts w:ascii="Garamond" w:hAnsi="Garamond"/>
          <w:b/>
          <w:i/>
          <w:color w:val="7030A0"/>
          <w:sz w:val="56"/>
          <w:szCs w:val="56"/>
        </w:rPr>
      </w:pPr>
      <w:r w:rsidRPr="00531D47">
        <w:rPr>
          <w:rFonts w:ascii="Garamond" w:hAnsi="Garamond"/>
          <w:b/>
          <w:color w:val="7030A0"/>
          <w:sz w:val="56"/>
          <w:szCs w:val="56"/>
        </w:rPr>
        <w:t xml:space="preserve">Avec Jean-Michel Baudoin, écrivain </w:t>
      </w:r>
    </w:p>
    <w:p w14:paraId="0B13D803" w14:textId="77777777" w:rsidR="007B03F6" w:rsidRDefault="007B03F6" w:rsidP="00DC69FA">
      <w:pPr>
        <w:spacing w:after="0"/>
        <w:rPr>
          <w:b/>
          <w:color w:val="9933FF"/>
          <w:sz w:val="56"/>
          <w:szCs w:val="56"/>
        </w:rPr>
      </w:pPr>
    </w:p>
    <w:p w14:paraId="6590FBB7" w14:textId="77777777" w:rsidR="007B03F6" w:rsidRDefault="007B03F6" w:rsidP="00DC69FA">
      <w:pPr>
        <w:spacing w:after="0"/>
        <w:rPr>
          <w:b/>
          <w:color w:val="9933FF"/>
          <w:sz w:val="56"/>
          <w:szCs w:val="56"/>
        </w:rPr>
      </w:pPr>
    </w:p>
    <w:p w14:paraId="66DE2C02" w14:textId="77777777" w:rsidR="00531D47" w:rsidRDefault="00531D47" w:rsidP="00DC69FA">
      <w:pPr>
        <w:spacing w:after="0"/>
        <w:rPr>
          <w:rFonts w:ascii="Garamond" w:hAnsi="Garamond"/>
          <w:b/>
          <w:color w:val="FF0000"/>
          <w:sz w:val="56"/>
          <w:szCs w:val="56"/>
        </w:rPr>
      </w:pPr>
      <w:r>
        <w:rPr>
          <w:rFonts w:ascii="Garamond" w:hAnsi="Garamond"/>
          <w:b/>
          <w:color w:val="FF0000"/>
          <w:sz w:val="56"/>
          <w:szCs w:val="56"/>
        </w:rPr>
        <w:t xml:space="preserve">        </w:t>
      </w:r>
    </w:p>
    <w:p w14:paraId="4B5FF764" w14:textId="744B2D0D" w:rsidR="00DC69FA" w:rsidRPr="00FE73F0" w:rsidRDefault="00DC69FA" w:rsidP="00531D47">
      <w:pPr>
        <w:spacing w:after="0"/>
        <w:jc w:val="center"/>
        <w:rPr>
          <w:rFonts w:ascii="Garamond" w:hAnsi="Garamond"/>
          <w:b/>
          <w:color w:val="FF0000"/>
          <w:sz w:val="56"/>
          <w:szCs w:val="56"/>
        </w:rPr>
      </w:pPr>
      <w:r w:rsidRPr="00FE73F0">
        <w:rPr>
          <w:rFonts w:ascii="Garamond" w:hAnsi="Garamond"/>
          <w:b/>
          <w:color w:val="FF0000"/>
          <w:sz w:val="56"/>
          <w:szCs w:val="56"/>
        </w:rPr>
        <w:t>À la médiathèque de Piney</w:t>
      </w:r>
    </w:p>
    <w:p w14:paraId="0D15B40F" w14:textId="6C15F720" w:rsidR="00DF64CC" w:rsidRPr="00FE73F0" w:rsidRDefault="00DF64CC" w:rsidP="00DF64CC">
      <w:pPr>
        <w:spacing w:after="0"/>
        <w:ind w:left="-900" w:hanging="180"/>
        <w:jc w:val="center"/>
        <w:rPr>
          <w:b/>
          <w:color w:val="FF0000"/>
          <w:sz w:val="56"/>
          <w:szCs w:val="56"/>
        </w:rPr>
      </w:pPr>
      <w:r w:rsidRPr="00FE73F0">
        <w:rPr>
          <w:rFonts w:ascii="Garamond" w:hAnsi="Garamond"/>
          <w:b/>
          <w:color w:val="FF0000"/>
          <w:sz w:val="56"/>
          <w:szCs w:val="56"/>
        </w:rPr>
        <w:t xml:space="preserve">Vendredi </w:t>
      </w:r>
      <w:r w:rsidR="00531D47">
        <w:rPr>
          <w:rFonts w:ascii="Garamond" w:hAnsi="Garamond"/>
          <w:b/>
          <w:color w:val="FF0000"/>
          <w:sz w:val="56"/>
          <w:szCs w:val="56"/>
        </w:rPr>
        <w:t>13 septembre 2019</w:t>
      </w:r>
      <w:r w:rsidRPr="00FE73F0">
        <w:rPr>
          <w:rFonts w:ascii="Garamond" w:hAnsi="Garamond"/>
          <w:b/>
          <w:color w:val="FF0000"/>
          <w:sz w:val="56"/>
          <w:szCs w:val="56"/>
        </w:rPr>
        <w:t xml:space="preserve"> à 18h30</w:t>
      </w:r>
    </w:p>
    <w:p w14:paraId="3EB7FC6F" w14:textId="21B66543" w:rsidR="00DF64CC" w:rsidRDefault="00531D47" w:rsidP="00DF64CC">
      <w:pPr>
        <w:ind w:left="-900" w:hanging="180"/>
        <w:rPr>
          <w:b/>
          <w:color w:val="9933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09B935" wp14:editId="55DB4614">
            <wp:simplePos x="0" y="0"/>
            <wp:positionH relativeFrom="page">
              <wp:posOffset>1866900</wp:posOffset>
            </wp:positionH>
            <wp:positionV relativeFrom="paragraph">
              <wp:posOffset>10160</wp:posOffset>
            </wp:positionV>
            <wp:extent cx="3867150" cy="2900045"/>
            <wp:effectExtent l="0" t="0" r="0" b="0"/>
            <wp:wrapTight wrapText="bothSides">
              <wp:wrapPolygon edited="0">
                <wp:start x="0" y="0"/>
                <wp:lineTo x="0" y="21425"/>
                <wp:lineTo x="21494" y="21425"/>
                <wp:lineTo x="2149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C0F48" w14:textId="6C2709BE" w:rsidR="00DF64CC" w:rsidRDefault="00DF64CC" w:rsidP="00DF64CC">
      <w:pPr>
        <w:ind w:left="-900" w:hanging="180"/>
        <w:rPr>
          <w:b/>
          <w:color w:val="9933FF"/>
          <w:sz w:val="56"/>
          <w:szCs w:val="56"/>
        </w:rPr>
      </w:pPr>
    </w:p>
    <w:p w14:paraId="6DC318A4" w14:textId="77777777" w:rsidR="00DF64CC" w:rsidRDefault="00DF64CC" w:rsidP="00DF64CC">
      <w:pPr>
        <w:ind w:left="-900" w:hanging="180"/>
        <w:rPr>
          <w:b/>
          <w:color w:val="9933FF"/>
          <w:sz w:val="56"/>
          <w:szCs w:val="56"/>
        </w:rPr>
      </w:pPr>
    </w:p>
    <w:p w14:paraId="70954376" w14:textId="77777777" w:rsidR="00DF64CC" w:rsidRDefault="00DF64CC" w:rsidP="00DF64CC">
      <w:pPr>
        <w:ind w:left="-900" w:hanging="180"/>
        <w:rPr>
          <w:b/>
          <w:color w:val="9933FF"/>
          <w:sz w:val="56"/>
          <w:szCs w:val="56"/>
        </w:rPr>
      </w:pPr>
    </w:p>
    <w:p w14:paraId="2949F7AF" w14:textId="77777777" w:rsidR="00DF64CC" w:rsidRDefault="00DF64CC" w:rsidP="00DF64CC">
      <w:pPr>
        <w:ind w:left="-900" w:hanging="180"/>
        <w:rPr>
          <w:b/>
          <w:color w:val="9933FF"/>
          <w:sz w:val="56"/>
          <w:szCs w:val="56"/>
        </w:rPr>
      </w:pPr>
    </w:p>
    <w:p w14:paraId="473DACE9" w14:textId="169B3644" w:rsidR="00DF64CC" w:rsidRPr="002E0785" w:rsidRDefault="002E0785" w:rsidP="002E0785">
      <w:pPr>
        <w:ind w:left="-900" w:hanging="180"/>
        <w:jc w:val="center"/>
        <w:rPr>
          <w:rFonts w:ascii="Garamond" w:hAnsi="Garamond"/>
          <w:b/>
          <w:i/>
          <w:iCs/>
          <w:color w:val="9933FF"/>
          <w:sz w:val="68"/>
          <w:szCs w:val="68"/>
        </w:rPr>
      </w:pPr>
      <w:r w:rsidRPr="002E0785">
        <w:rPr>
          <w:rFonts w:ascii="Garamond" w:hAnsi="Garamond"/>
          <w:b/>
          <w:i/>
          <w:iCs/>
          <w:color w:val="9933FF"/>
          <w:sz w:val="68"/>
          <w:szCs w:val="68"/>
        </w:rPr>
        <w:t>S</w:t>
      </w:r>
      <w:r w:rsidR="00531D47" w:rsidRPr="002E0785">
        <w:rPr>
          <w:rFonts w:ascii="Garamond" w:hAnsi="Garamond"/>
          <w:b/>
          <w:i/>
          <w:iCs/>
          <w:color w:val="9933FF"/>
          <w:sz w:val="68"/>
          <w:szCs w:val="68"/>
        </w:rPr>
        <w:t>ur le thème du poulet, ancêtre du SMS</w:t>
      </w:r>
    </w:p>
    <w:p w14:paraId="7A598079" w14:textId="77777777" w:rsidR="002E0785" w:rsidRDefault="002E0785" w:rsidP="00DF64CC">
      <w:pPr>
        <w:spacing w:after="0"/>
        <w:ind w:left="-900"/>
        <w:jc w:val="center"/>
        <w:rPr>
          <w:rFonts w:ascii="Garamond" w:hAnsi="Garamond"/>
          <w:i/>
          <w:sz w:val="36"/>
          <w:szCs w:val="36"/>
          <w:u w:val="single"/>
        </w:rPr>
      </w:pPr>
    </w:p>
    <w:p w14:paraId="241F4AC0" w14:textId="5B7D8B65" w:rsidR="00DF64CC" w:rsidRPr="00BB23E0" w:rsidRDefault="00DF64CC" w:rsidP="00DF64CC">
      <w:pPr>
        <w:spacing w:after="0"/>
        <w:ind w:left="-900"/>
        <w:jc w:val="center"/>
        <w:rPr>
          <w:rFonts w:ascii="Garamond" w:hAnsi="Garamond"/>
          <w:i/>
          <w:sz w:val="36"/>
          <w:szCs w:val="36"/>
          <w:u w:val="single"/>
        </w:rPr>
      </w:pPr>
      <w:r w:rsidRPr="00BB23E0">
        <w:rPr>
          <w:rFonts w:ascii="Garamond" w:hAnsi="Garamond"/>
          <w:i/>
          <w:sz w:val="36"/>
          <w:szCs w:val="36"/>
          <w:u w:val="single"/>
        </w:rPr>
        <w:t>Renseignements et inscriptions</w:t>
      </w:r>
      <w:r w:rsidRPr="00BB23E0">
        <w:rPr>
          <w:rFonts w:ascii="Garamond" w:hAnsi="Garamond"/>
          <w:i/>
          <w:sz w:val="36"/>
          <w:szCs w:val="36"/>
        </w:rPr>
        <w:t xml:space="preserve"> : Médiathèque municipale de Piney, </w:t>
      </w:r>
    </w:p>
    <w:p w14:paraId="5F837500" w14:textId="77777777" w:rsidR="00DF64CC" w:rsidRPr="009A4D58" w:rsidRDefault="00DF64CC" w:rsidP="00DF64CC">
      <w:pPr>
        <w:spacing w:after="0"/>
        <w:ind w:left="-900"/>
        <w:jc w:val="center"/>
        <w:rPr>
          <w:rFonts w:ascii="Garamond" w:hAnsi="Garamond"/>
          <w:sz w:val="36"/>
          <w:szCs w:val="36"/>
        </w:rPr>
      </w:pPr>
      <w:proofErr w:type="gramStart"/>
      <w:r w:rsidRPr="00BB23E0">
        <w:rPr>
          <w:rFonts w:ascii="Garamond" w:hAnsi="Garamond"/>
          <w:i/>
          <w:sz w:val="36"/>
          <w:szCs w:val="36"/>
        </w:rPr>
        <w:t>place</w:t>
      </w:r>
      <w:proofErr w:type="gramEnd"/>
      <w:r w:rsidRPr="00BB23E0">
        <w:rPr>
          <w:rFonts w:ascii="Garamond" w:hAnsi="Garamond"/>
          <w:i/>
          <w:sz w:val="36"/>
          <w:szCs w:val="36"/>
        </w:rPr>
        <w:t xml:space="preserve"> Adolphe </w:t>
      </w:r>
      <w:proofErr w:type="spellStart"/>
      <w:r w:rsidRPr="00BB23E0">
        <w:rPr>
          <w:rFonts w:ascii="Garamond" w:hAnsi="Garamond"/>
          <w:i/>
          <w:sz w:val="36"/>
          <w:szCs w:val="36"/>
        </w:rPr>
        <w:t>Broquin</w:t>
      </w:r>
      <w:proofErr w:type="spellEnd"/>
      <w:r w:rsidRPr="00BB23E0">
        <w:rPr>
          <w:rFonts w:ascii="Garamond" w:hAnsi="Garamond"/>
          <w:i/>
          <w:sz w:val="36"/>
          <w:szCs w:val="36"/>
        </w:rPr>
        <w:t>, 03.25.76.35.32, mediatheque-municipale-piney@orange.fr</w:t>
      </w:r>
    </w:p>
    <w:p w14:paraId="512C6541" w14:textId="77777777" w:rsidR="00DF64CC" w:rsidRDefault="00DF64CC" w:rsidP="00DF64CC">
      <w:pPr>
        <w:spacing w:after="0"/>
        <w:ind w:left="-900" w:hanging="180"/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>Gratuit et o</w:t>
      </w:r>
      <w:r w:rsidRPr="00BB23E0">
        <w:rPr>
          <w:rFonts w:ascii="Garamond" w:hAnsi="Garamond"/>
          <w:b/>
          <w:color w:val="FF0000"/>
          <w:sz w:val="28"/>
          <w:szCs w:val="28"/>
        </w:rPr>
        <w:t>uvert à tous, entrée libre dans la mesure des places disponibles</w:t>
      </w:r>
    </w:p>
    <w:p w14:paraId="2A5D197C" w14:textId="54F5A7CA" w:rsidR="00DF64CC" w:rsidRPr="009A4D58" w:rsidRDefault="00DF64CC" w:rsidP="00DF64CC">
      <w:pPr>
        <w:spacing w:after="0"/>
        <w:ind w:left="-900" w:hanging="180"/>
        <w:jc w:val="center"/>
        <w:rPr>
          <w:rFonts w:ascii="Garamond" w:hAnsi="Garamond"/>
          <w:b/>
          <w:sz w:val="28"/>
          <w:szCs w:val="28"/>
        </w:rPr>
      </w:pPr>
      <w:r w:rsidRPr="009A4D58">
        <w:rPr>
          <w:rFonts w:ascii="Garamond" w:hAnsi="Garamond"/>
          <w:b/>
          <w:sz w:val="28"/>
          <w:szCs w:val="28"/>
        </w:rPr>
        <w:t>Proposé par</w:t>
      </w:r>
      <w:r>
        <w:rPr>
          <w:rFonts w:ascii="Garamond" w:hAnsi="Garamond"/>
          <w:b/>
          <w:sz w:val="28"/>
          <w:szCs w:val="28"/>
        </w:rPr>
        <w:t> :</w:t>
      </w:r>
    </w:p>
    <w:p w14:paraId="50A785FC" w14:textId="77777777" w:rsidR="00DF64CC" w:rsidRPr="009A4D58" w:rsidRDefault="00DF64CC" w:rsidP="00DF64CC">
      <w:pPr>
        <w:spacing w:after="0"/>
        <w:ind w:left="-900" w:hanging="18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L’association </w:t>
      </w:r>
      <w:r w:rsidRPr="009A4D58">
        <w:rPr>
          <w:rFonts w:ascii="Garamond" w:hAnsi="Garamond"/>
          <w:b/>
          <w:sz w:val="28"/>
          <w:szCs w:val="28"/>
        </w:rPr>
        <w:t xml:space="preserve">Culture rurale et savoirs partagés en Forêt d’orient </w:t>
      </w:r>
    </w:p>
    <w:p w14:paraId="63F59193" w14:textId="2FB6D41A" w:rsidR="00FE30C5" w:rsidRDefault="00DF64CC" w:rsidP="00DF64CC">
      <w:pPr>
        <w:spacing w:after="0"/>
        <w:ind w:left="-900" w:hanging="180"/>
        <w:jc w:val="center"/>
      </w:pPr>
      <w:proofErr w:type="gramStart"/>
      <w:r w:rsidRPr="009A4D58">
        <w:rPr>
          <w:rFonts w:ascii="Garamond" w:hAnsi="Garamond"/>
          <w:b/>
          <w:sz w:val="28"/>
          <w:szCs w:val="28"/>
        </w:rPr>
        <w:t>et</w:t>
      </w:r>
      <w:proofErr w:type="gramEnd"/>
      <w:r w:rsidRPr="009A4D58">
        <w:rPr>
          <w:rFonts w:ascii="Garamond" w:hAnsi="Garamond"/>
          <w:b/>
          <w:sz w:val="28"/>
          <w:szCs w:val="28"/>
        </w:rPr>
        <w:t xml:space="preserve"> la médiathèque de Piney</w:t>
      </w:r>
      <w:r w:rsidRPr="00BB23E0">
        <w:rPr>
          <w:rFonts w:ascii="Garamond" w:hAnsi="Garamond"/>
          <w:b/>
          <w:color w:val="9933FF"/>
          <w:sz w:val="32"/>
          <w:szCs w:val="32"/>
        </w:rPr>
        <w:tab/>
        <w:t xml:space="preserve"> </w:t>
      </w:r>
    </w:p>
    <w:sectPr w:rsidR="00FE30C5" w:rsidSect="00012AE7">
      <w:pgSz w:w="11906" w:h="16838"/>
      <w:pgMar w:top="284" w:right="284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7C"/>
    <w:rsid w:val="002E0785"/>
    <w:rsid w:val="00531D47"/>
    <w:rsid w:val="007B03F6"/>
    <w:rsid w:val="00DC69FA"/>
    <w:rsid w:val="00DD1C7C"/>
    <w:rsid w:val="00DE6BF7"/>
    <w:rsid w:val="00DF64CC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4633"/>
  <w15:chartTrackingRefBased/>
  <w15:docId w15:val="{E0356522-7E1F-4B3C-91A2-5FB0804E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CC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F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ADFB-C5A2-425B-923F-3D7FBB56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MEDIATHEQUE</dc:creator>
  <cp:keywords/>
  <dc:description/>
  <cp:lastModifiedBy>MEDIATHEQUE</cp:lastModifiedBy>
  <cp:revision>7</cp:revision>
  <cp:lastPrinted>2019-05-21T09:58:00Z</cp:lastPrinted>
  <dcterms:created xsi:type="dcterms:W3CDTF">2019-05-21T07:51:00Z</dcterms:created>
  <dcterms:modified xsi:type="dcterms:W3CDTF">2019-08-29T15:58:00Z</dcterms:modified>
</cp:coreProperties>
</file>